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AF" w:rsidRDefault="00B760A6">
      <w:pPr>
        <w:numPr>
          <w:ilvl w:val="0"/>
          <w:numId w:val="1"/>
        </w:numPr>
        <w:spacing w:after="160" w:line="259" w:lineRule="auto"/>
        <w:rPr>
          <w:rFonts w:ascii="Oswald" w:eastAsia="Oswald" w:hAnsi="Oswald" w:cs="Oswald"/>
          <w:b/>
        </w:rPr>
      </w:pPr>
      <w:r>
        <w:rPr>
          <w:rFonts w:ascii="Oswald" w:eastAsia="Oswald" w:hAnsi="Oswald" w:cs="Oswald"/>
          <w:b/>
        </w:rPr>
        <w:t>INFORMACIÓN GENERAL</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40AAF">
        <w:trPr>
          <w:trHeight w:val="804"/>
        </w:trPr>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 xml:space="preserve">Tìtulo del conjunto de datos: </w:t>
            </w:r>
          </w:p>
          <w:p w:rsidR="00440AAF" w:rsidRDefault="00B760A6">
            <w:pPr>
              <w:rPr>
                <w:rFonts w:ascii="Oswald" w:eastAsia="Oswald" w:hAnsi="Oswald" w:cs="Oswald"/>
              </w:rPr>
            </w:pPr>
            <w:r>
              <w:rPr>
                <w:rFonts w:ascii="Oswald" w:eastAsia="Oswald" w:hAnsi="Oswald" w:cs="Oswald"/>
                <w:i/>
                <w:sz w:val="20"/>
                <w:szCs w:val="20"/>
              </w:rPr>
              <w:t>*Debe ser diferente al del artículo y al archivo</w:t>
            </w:r>
          </w:p>
        </w:tc>
        <w:tc>
          <w:tcPr>
            <w:tcW w:w="4514" w:type="dxa"/>
            <w:shd w:val="clear" w:color="auto" w:fill="auto"/>
            <w:tcMar>
              <w:top w:w="100" w:type="dxa"/>
              <w:left w:w="100" w:type="dxa"/>
              <w:bottom w:w="100" w:type="dxa"/>
              <w:right w:w="100" w:type="dxa"/>
            </w:tcMar>
          </w:tcPr>
          <w:p w:rsidR="00440AAF" w:rsidRPr="00A77658" w:rsidRDefault="0009605C" w:rsidP="00C0550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Densidad de partículas de microplástico en el </w:t>
            </w:r>
            <w:r w:rsidR="00C05506">
              <w:rPr>
                <w:rFonts w:ascii="Roboto" w:eastAsia="Roboto" w:hAnsi="Roboto" w:cs="Roboto"/>
              </w:rPr>
              <w:t>sedimento</w:t>
            </w:r>
            <w:r>
              <w:rPr>
                <w:rFonts w:ascii="Roboto" w:eastAsia="Roboto" w:hAnsi="Roboto" w:cs="Roboto"/>
              </w:rPr>
              <w:t xml:space="preserve"> de Punta Lara, Río de la Plata – 2019</w:t>
            </w: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Autores:</w:t>
            </w:r>
          </w:p>
          <w:p w:rsidR="00440AAF" w:rsidRDefault="00B760A6">
            <w:pPr>
              <w:spacing w:line="259" w:lineRule="auto"/>
              <w:jc w:val="both"/>
              <w:rPr>
                <w:rFonts w:ascii="Oswald" w:eastAsia="Oswald" w:hAnsi="Oswald" w:cs="Oswald"/>
              </w:rPr>
            </w:pPr>
            <w:r>
              <w:rPr>
                <w:rFonts w:ascii="Oswald" w:eastAsia="Oswald" w:hAnsi="Oswald" w:cs="Oswald"/>
                <w:i/>
                <w:sz w:val="20"/>
                <w:szCs w:val="20"/>
              </w:rPr>
              <w:t>*Investigadores responsables de crear/procesar los datos</w:t>
            </w:r>
          </w:p>
        </w:tc>
        <w:tc>
          <w:tcPr>
            <w:tcW w:w="4514" w:type="dxa"/>
            <w:shd w:val="clear" w:color="auto" w:fill="auto"/>
            <w:tcMar>
              <w:top w:w="100" w:type="dxa"/>
              <w:left w:w="100" w:type="dxa"/>
              <w:bottom w:w="100" w:type="dxa"/>
              <w:right w:w="100" w:type="dxa"/>
            </w:tcMar>
          </w:tcPr>
          <w:p w:rsidR="00440AAF"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Pazos, Rocío</w:t>
            </w:r>
          </w:p>
          <w:p w:rsidR="00D35434"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Amalvy, Javier</w:t>
            </w:r>
          </w:p>
          <w:p w:rsidR="0009605C"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Cochero, Joaquín</w:t>
            </w:r>
          </w:p>
          <w:p w:rsidR="0009605C"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Pecile, Agostina</w:t>
            </w:r>
          </w:p>
          <w:p w:rsidR="0009605C"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Gómez, Nora</w:t>
            </w: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Colaboradores (ver descripción SIGEVA)*:</w:t>
            </w:r>
          </w:p>
        </w:tc>
        <w:tc>
          <w:tcPr>
            <w:tcW w:w="4514" w:type="dxa"/>
            <w:shd w:val="clear" w:color="auto" w:fill="auto"/>
            <w:tcMar>
              <w:top w:w="100" w:type="dxa"/>
              <w:left w:w="100" w:type="dxa"/>
              <w:bottom w:w="100" w:type="dxa"/>
              <w:right w:w="100" w:type="dxa"/>
            </w:tcMar>
          </w:tcPr>
          <w:p w:rsidR="00A77658" w:rsidRDefault="00A77658">
            <w:pPr>
              <w:widowControl w:val="0"/>
              <w:pBdr>
                <w:top w:val="nil"/>
                <w:left w:val="nil"/>
                <w:bottom w:val="nil"/>
                <w:right w:val="nil"/>
                <w:between w:val="nil"/>
              </w:pBdr>
              <w:spacing w:line="240" w:lineRule="auto"/>
              <w:rPr>
                <w:rFonts w:ascii="Roboto" w:eastAsia="Roboto" w:hAnsi="Roboto" w:cs="Roboto"/>
              </w:rPr>
            </w:pP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Laboratorio ILPLA</w:t>
            </w:r>
          </w:p>
        </w:tc>
        <w:tc>
          <w:tcPr>
            <w:tcW w:w="4514" w:type="dxa"/>
            <w:shd w:val="clear" w:color="auto" w:fill="auto"/>
            <w:tcMar>
              <w:top w:w="100" w:type="dxa"/>
              <w:left w:w="100" w:type="dxa"/>
              <w:bottom w:w="100" w:type="dxa"/>
              <w:right w:w="100" w:type="dxa"/>
            </w:tcMar>
          </w:tcPr>
          <w:p w:rsidR="00440AAF" w:rsidRDefault="00D3543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Plancton y Biofilms</w:t>
            </w: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Fuente de financiación</w:t>
            </w:r>
          </w:p>
          <w:p w:rsidR="00440AAF" w:rsidRDefault="00B760A6">
            <w:pPr>
              <w:rPr>
                <w:rFonts w:ascii="Oswald" w:eastAsia="Oswald" w:hAnsi="Oswald" w:cs="Oswald"/>
                <w:i/>
              </w:rPr>
            </w:pPr>
            <w:r>
              <w:rPr>
                <w:rFonts w:ascii="Oswald" w:eastAsia="Oswald" w:hAnsi="Oswald" w:cs="Oswald"/>
                <w:i/>
              </w:rPr>
              <w:t xml:space="preserve"> organismo, nombre del proyecto y código</w:t>
            </w:r>
          </w:p>
        </w:tc>
        <w:tc>
          <w:tcPr>
            <w:tcW w:w="4514" w:type="dxa"/>
            <w:shd w:val="clear" w:color="auto" w:fill="auto"/>
            <w:tcMar>
              <w:top w:w="100" w:type="dxa"/>
              <w:left w:w="100" w:type="dxa"/>
              <w:bottom w:w="100" w:type="dxa"/>
              <w:right w:w="100" w:type="dxa"/>
            </w:tcMar>
          </w:tcPr>
          <w:p w:rsidR="00440AAF" w:rsidRPr="00A77658" w:rsidRDefault="0009605C" w:rsidP="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PIP </w:t>
            </w:r>
            <w:r w:rsidRPr="0009605C">
              <w:rPr>
                <w:rFonts w:ascii="Roboto" w:eastAsia="Roboto" w:hAnsi="Roboto" w:cs="Roboto"/>
              </w:rPr>
              <w:t>229</w:t>
            </w:r>
            <w:r>
              <w:rPr>
                <w:rFonts w:ascii="Roboto" w:eastAsia="Roboto" w:hAnsi="Roboto" w:cs="Roboto"/>
              </w:rPr>
              <w:t>20160100049CO (CONICET)</w:t>
            </w: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Persona Responsable:</w:t>
            </w:r>
          </w:p>
        </w:tc>
        <w:tc>
          <w:tcPr>
            <w:tcW w:w="4514" w:type="dxa"/>
            <w:shd w:val="clear" w:color="auto" w:fill="auto"/>
            <w:tcMar>
              <w:top w:w="100" w:type="dxa"/>
              <w:left w:w="100" w:type="dxa"/>
              <w:bottom w:w="100" w:type="dxa"/>
              <w:right w:w="100" w:type="dxa"/>
            </w:tcMar>
          </w:tcPr>
          <w:p w:rsidR="00440AAF" w:rsidRDefault="0009605C">
            <w:pPr>
              <w:widowControl w:val="0"/>
              <w:spacing w:line="240" w:lineRule="auto"/>
              <w:rPr>
                <w:rFonts w:ascii="Roboto" w:eastAsia="Roboto" w:hAnsi="Roboto" w:cs="Roboto"/>
              </w:rPr>
            </w:pPr>
            <w:r>
              <w:rPr>
                <w:rFonts w:ascii="Roboto" w:eastAsia="Roboto" w:hAnsi="Roboto" w:cs="Roboto"/>
              </w:rPr>
              <w:t>Rocío Pazos</w:t>
            </w:r>
          </w:p>
        </w:tc>
      </w:tr>
      <w:tr w:rsidR="00440AAF">
        <w:tc>
          <w:tcPr>
            <w:tcW w:w="4514" w:type="dxa"/>
            <w:shd w:val="clear" w:color="auto" w:fill="auto"/>
            <w:tcMar>
              <w:top w:w="100" w:type="dxa"/>
              <w:left w:w="100" w:type="dxa"/>
              <w:bottom w:w="100" w:type="dxa"/>
              <w:right w:w="100" w:type="dxa"/>
            </w:tcMar>
          </w:tcPr>
          <w:p w:rsidR="00440AAF" w:rsidRDefault="00B760A6">
            <w:pPr>
              <w:rPr>
                <w:rFonts w:ascii="Oswald" w:eastAsia="Oswald" w:hAnsi="Oswald" w:cs="Oswald"/>
              </w:rPr>
            </w:pPr>
            <w:r>
              <w:rPr>
                <w:rFonts w:ascii="Oswald" w:eastAsia="Oswald" w:hAnsi="Oswald" w:cs="Oswald"/>
              </w:rPr>
              <w:t>Email de contacto:</w:t>
            </w:r>
          </w:p>
        </w:tc>
        <w:tc>
          <w:tcPr>
            <w:tcW w:w="4514" w:type="dxa"/>
            <w:shd w:val="clear" w:color="auto" w:fill="auto"/>
            <w:tcMar>
              <w:top w:w="100" w:type="dxa"/>
              <w:left w:w="100" w:type="dxa"/>
              <w:bottom w:w="100" w:type="dxa"/>
              <w:right w:w="100" w:type="dxa"/>
            </w:tcMar>
          </w:tcPr>
          <w:p w:rsidR="00440AAF" w:rsidRDefault="0009605C">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rpazos</w:t>
            </w:r>
            <w:r w:rsidR="00D35434">
              <w:rPr>
                <w:rFonts w:ascii="Roboto" w:eastAsia="Roboto" w:hAnsi="Roboto" w:cs="Roboto"/>
              </w:rPr>
              <w:t>@ilpla.edu.ar</w:t>
            </w:r>
          </w:p>
        </w:tc>
      </w:tr>
    </w:tbl>
    <w:p w:rsidR="00440AAF" w:rsidRDefault="00440AAF">
      <w:pPr>
        <w:rPr>
          <w:rFonts w:ascii="Roboto" w:eastAsia="Roboto" w:hAnsi="Roboto" w:cs="Roboto"/>
        </w:rPr>
      </w:pPr>
    </w:p>
    <w:p w:rsidR="00440AAF" w:rsidRDefault="00440AAF">
      <w:pPr>
        <w:rPr>
          <w:rFonts w:ascii="Roboto" w:eastAsia="Roboto" w:hAnsi="Roboto" w:cs="Roboto"/>
        </w:rPr>
      </w:pPr>
    </w:p>
    <w:p w:rsidR="00440AAF" w:rsidRDefault="00B760A6">
      <w:pPr>
        <w:numPr>
          <w:ilvl w:val="0"/>
          <w:numId w:val="1"/>
        </w:numPr>
        <w:rPr>
          <w:rFonts w:ascii="Oswald" w:eastAsia="Oswald" w:hAnsi="Oswald" w:cs="Oswald"/>
          <w:b/>
        </w:rPr>
      </w:pPr>
      <w:r>
        <w:rPr>
          <w:rFonts w:ascii="Oswald" w:eastAsia="Oswald" w:hAnsi="Oswald" w:cs="Oswald"/>
          <w:b/>
        </w:rPr>
        <w:t>INFORMACIÓN SOBRE EL/LOS ARCHIVO/S</w:t>
      </w:r>
    </w:p>
    <w:p w:rsidR="00440AAF" w:rsidRDefault="00B760A6">
      <w:pPr>
        <w:rPr>
          <w:rFonts w:ascii="Roboto" w:eastAsia="Roboto" w:hAnsi="Roboto" w:cs="Roboto"/>
        </w:rPr>
      </w:pPr>
      <w:r>
        <w:rPr>
          <w:rFonts w:ascii="Roboto" w:eastAsia="Roboto" w:hAnsi="Roboto" w:cs="Roboto"/>
        </w:rPr>
        <w:t xml:space="preserve"> </w:t>
      </w:r>
    </w:p>
    <w:tbl>
      <w:tblPr>
        <w:tblStyle w:val="a0"/>
        <w:tblW w:w="8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630"/>
        <w:gridCol w:w="2610"/>
      </w:tblGrid>
      <w:tr w:rsidR="00440AAF">
        <w:trPr>
          <w:trHeight w:val="513"/>
        </w:trPr>
        <w:tc>
          <w:tcPr>
            <w:tcW w:w="2340" w:type="dxa"/>
          </w:tcPr>
          <w:p w:rsidR="00440AAF" w:rsidRDefault="00B760A6">
            <w:pPr>
              <w:rPr>
                <w:rFonts w:ascii="Oswald" w:eastAsia="Oswald" w:hAnsi="Oswald" w:cs="Oswald"/>
                <w:b/>
              </w:rPr>
            </w:pPr>
            <w:r>
              <w:rPr>
                <w:rFonts w:ascii="Oswald" w:eastAsia="Oswald" w:hAnsi="Oswald" w:cs="Oswald"/>
                <w:b/>
              </w:rPr>
              <w:t>Nombre de archivo</w:t>
            </w:r>
          </w:p>
        </w:tc>
        <w:tc>
          <w:tcPr>
            <w:tcW w:w="3630" w:type="dxa"/>
          </w:tcPr>
          <w:p w:rsidR="00440AAF" w:rsidRDefault="00B760A6">
            <w:pPr>
              <w:rPr>
                <w:rFonts w:ascii="Oswald" w:eastAsia="Oswald" w:hAnsi="Oswald" w:cs="Oswald"/>
                <w:b/>
              </w:rPr>
            </w:pPr>
            <w:r>
              <w:rPr>
                <w:rFonts w:ascii="Oswald" w:eastAsia="Oswald" w:hAnsi="Oswald" w:cs="Oswald"/>
                <w:b/>
              </w:rPr>
              <w:t>Descripción corta</w:t>
            </w:r>
          </w:p>
        </w:tc>
        <w:tc>
          <w:tcPr>
            <w:tcW w:w="2610" w:type="dxa"/>
          </w:tcPr>
          <w:p w:rsidR="00440AAF" w:rsidRDefault="00B760A6">
            <w:pPr>
              <w:rPr>
                <w:rFonts w:ascii="Oswald" w:eastAsia="Oswald" w:hAnsi="Oswald" w:cs="Oswald"/>
                <w:b/>
              </w:rPr>
            </w:pPr>
            <w:r>
              <w:rPr>
                <w:rFonts w:ascii="Oswald" w:eastAsia="Oswald" w:hAnsi="Oswald" w:cs="Oswald"/>
                <w:b/>
              </w:rPr>
              <w:t>Versión</w:t>
            </w:r>
          </w:p>
        </w:tc>
      </w:tr>
      <w:tr w:rsidR="00440AAF">
        <w:tc>
          <w:tcPr>
            <w:tcW w:w="2340" w:type="dxa"/>
          </w:tcPr>
          <w:p w:rsidR="00440AAF" w:rsidRDefault="00611A60">
            <w:pPr>
              <w:rPr>
                <w:rFonts w:ascii="Roboto" w:eastAsia="Roboto" w:hAnsi="Roboto" w:cs="Roboto"/>
              </w:rPr>
            </w:pPr>
            <w:r w:rsidRPr="00611A60">
              <w:rPr>
                <w:rFonts w:ascii="Roboto" w:eastAsia="Roboto" w:hAnsi="Roboto" w:cs="Roboto"/>
              </w:rPr>
              <w:t>2021_PyB_Microplasticos_agua_RLP_Pazos 2021_1</w:t>
            </w:r>
            <w:r w:rsidR="00F013A7" w:rsidRPr="00F013A7">
              <w:rPr>
                <w:rFonts w:ascii="Roboto" w:eastAsia="Roboto" w:hAnsi="Roboto" w:cs="Roboto"/>
              </w:rPr>
              <w:t>1</w:t>
            </w:r>
            <w:r w:rsidR="00F013A7">
              <w:rPr>
                <w:rFonts w:ascii="Roboto" w:eastAsia="Roboto" w:hAnsi="Roboto" w:cs="Roboto"/>
              </w:rPr>
              <w:t>.csv</w:t>
            </w:r>
          </w:p>
        </w:tc>
        <w:tc>
          <w:tcPr>
            <w:tcW w:w="3630" w:type="dxa"/>
          </w:tcPr>
          <w:p w:rsidR="00611A60" w:rsidRDefault="00B760A6" w:rsidP="00F013A7">
            <w:pPr>
              <w:rPr>
                <w:rFonts w:ascii="Roboto" w:eastAsia="Roboto" w:hAnsi="Roboto" w:cs="Roboto"/>
                <w:lang w:val="es-AR"/>
              </w:rPr>
            </w:pPr>
            <w:r w:rsidRPr="00611A60">
              <w:rPr>
                <w:rFonts w:ascii="Roboto" w:eastAsia="Roboto" w:hAnsi="Roboto" w:cs="Roboto"/>
                <w:lang w:val="es-AR"/>
              </w:rPr>
              <w:t xml:space="preserve">Datos </w:t>
            </w:r>
            <w:r w:rsidR="00F013A7" w:rsidRPr="00611A60">
              <w:rPr>
                <w:rFonts w:ascii="Roboto" w:eastAsia="Roboto" w:hAnsi="Roboto" w:cs="Roboto"/>
                <w:lang w:val="es-AR"/>
              </w:rPr>
              <w:t xml:space="preserve">de </w:t>
            </w:r>
            <w:r w:rsidR="00611A60" w:rsidRPr="00611A60">
              <w:rPr>
                <w:rFonts w:ascii="Roboto" w:eastAsia="Roboto" w:hAnsi="Roboto" w:cs="Roboto"/>
                <w:lang w:val="es-AR"/>
              </w:rPr>
              <w:t>densidad de partículas de pl</w:t>
            </w:r>
            <w:r w:rsidR="00611A60">
              <w:rPr>
                <w:rFonts w:ascii="Roboto" w:eastAsia="Roboto" w:hAnsi="Roboto" w:cs="Roboto"/>
                <w:lang w:val="es-AR"/>
              </w:rPr>
              <w:t xml:space="preserve">ástico en el </w:t>
            </w:r>
            <w:r w:rsidR="00C05506">
              <w:rPr>
                <w:rFonts w:ascii="Roboto" w:eastAsia="Roboto" w:hAnsi="Roboto" w:cs="Roboto"/>
                <w:lang w:val="es-AR"/>
              </w:rPr>
              <w:t>sedimento</w:t>
            </w:r>
            <w:r w:rsidR="00611A60">
              <w:rPr>
                <w:rFonts w:ascii="Roboto" w:eastAsia="Roboto" w:hAnsi="Roboto" w:cs="Roboto"/>
                <w:lang w:val="es-AR"/>
              </w:rPr>
              <w:t xml:space="preserve"> de la playa de Punta Lara (Río de la Plata) – Año 2019, asociados al artículo:</w:t>
            </w:r>
          </w:p>
          <w:p w:rsidR="00611A60" w:rsidRDefault="00611A60" w:rsidP="00F013A7">
            <w:pPr>
              <w:rPr>
                <w:rFonts w:ascii="Roboto" w:eastAsia="Roboto" w:hAnsi="Roboto" w:cs="Roboto"/>
                <w:lang w:val="es-AR"/>
              </w:rPr>
            </w:pPr>
          </w:p>
          <w:p w:rsidR="00440AAF" w:rsidRPr="00611A60" w:rsidRDefault="00611A60" w:rsidP="00F013A7">
            <w:pPr>
              <w:rPr>
                <w:rFonts w:ascii="Roboto" w:eastAsia="Roboto" w:hAnsi="Roboto" w:cs="Roboto"/>
                <w:lang w:val="es-AR"/>
              </w:rPr>
            </w:pPr>
            <w:r w:rsidRPr="00611A60">
              <w:rPr>
                <w:rFonts w:ascii="Roboto" w:eastAsia="Roboto" w:hAnsi="Roboto" w:cs="Roboto"/>
                <w:lang w:val="es-AR"/>
              </w:rPr>
              <w:t xml:space="preserve">Pazos, R. S., Amalvy, J., Cochero, J., Pecile, A., &amp; Gomez, N. (2021). </w:t>
            </w:r>
            <w:r w:rsidRPr="00611A60">
              <w:rPr>
                <w:rFonts w:ascii="Roboto" w:eastAsia="Roboto" w:hAnsi="Roboto" w:cs="Roboto"/>
                <w:lang w:val="en-US"/>
              </w:rPr>
              <w:t xml:space="preserve">Temporal patterns in the abundance, type and composition of microplastics on the coast of the Río de la Plata estuary. </w:t>
            </w:r>
            <w:r w:rsidRPr="00611A60">
              <w:rPr>
                <w:rFonts w:ascii="Roboto" w:eastAsia="Roboto" w:hAnsi="Roboto" w:cs="Roboto"/>
                <w:lang w:val="es-AR"/>
              </w:rPr>
              <w:t>Marine Pollution Bulletin, 168, 112382.</w:t>
            </w:r>
          </w:p>
        </w:tc>
        <w:tc>
          <w:tcPr>
            <w:tcW w:w="2610" w:type="dxa"/>
          </w:tcPr>
          <w:p w:rsidR="00440AAF" w:rsidRDefault="00B760A6">
            <w:pPr>
              <w:rPr>
                <w:rFonts w:ascii="Roboto" w:eastAsia="Roboto" w:hAnsi="Roboto" w:cs="Roboto"/>
              </w:rPr>
            </w:pPr>
            <w:r>
              <w:rPr>
                <w:rFonts w:ascii="Roboto" w:eastAsia="Roboto" w:hAnsi="Roboto" w:cs="Roboto"/>
              </w:rPr>
              <w:t>1</w:t>
            </w:r>
          </w:p>
        </w:tc>
      </w:tr>
    </w:tbl>
    <w:p w:rsidR="00440AAF" w:rsidRDefault="00440AAF">
      <w:pPr>
        <w:rPr>
          <w:rFonts w:ascii="Roboto" w:eastAsia="Roboto" w:hAnsi="Roboto" w:cs="Roboto"/>
          <w:i/>
        </w:rPr>
      </w:pPr>
    </w:p>
    <w:p w:rsidR="00440AAF" w:rsidRDefault="00B760A6">
      <w:pPr>
        <w:rPr>
          <w:rFonts w:ascii="Roboto" w:eastAsia="Roboto" w:hAnsi="Roboto" w:cs="Roboto"/>
          <w:i/>
        </w:rPr>
      </w:pPr>
      <w:r>
        <w:rPr>
          <w:rFonts w:ascii="Roboto" w:eastAsia="Roboto" w:hAnsi="Roboto" w:cs="Roboto"/>
          <w:i/>
        </w:rPr>
        <w:t>Nombre del archivo: AÑO_LABORATORIO_TITULOSET_VERSION</w:t>
      </w:r>
    </w:p>
    <w:p w:rsidR="00440AAF" w:rsidRDefault="00440AAF">
      <w:pPr>
        <w:rPr>
          <w:rFonts w:ascii="Roboto" w:eastAsia="Roboto" w:hAnsi="Roboto" w:cs="Roboto"/>
          <w:i/>
        </w:rPr>
      </w:pPr>
    </w:p>
    <w:p w:rsidR="00440AAF" w:rsidRDefault="00440AAF">
      <w:pPr>
        <w:rPr>
          <w:rFonts w:ascii="Roboto" w:eastAsia="Roboto" w:hAnsi="Roboto" w:cs="Roboto"/>
        </w:rPr>
      </w:pPr>
    </w:p>
    <w:p w:rsidR="00440AAF" w:rsidRDefault="00B760A6">
      <w:pPr>
        <w:numPr>
          <w:ilvl w:val="0"/>
          <w:numId w:val="1"/>
        </w:numPr>
        <w:rPr>
          <w:rFonts w:ascii="Oswald" w:eastAsia="Oswald" w:hAnsi="Oswald" w:cs="Oswald"/>
          <w:b/>
        </w:rPr>
      </w:pPr>
      <w:r>
        <w:rPr>
          <w:rFonts w:ascii="Oswald" w:eastAsia="Oswald" w:hAnsi="Oswald" w:cs="Oswald"/>
          <w:b/>
        </w:rPr>
        <w:t>INFORMACIÓN SOBRE LOS DATOS</w:t>
      </w:r>
    </w:p>
    <w:p w:rsidR="00440AAF" w:rsidRDefault="00440AAF">
      <w:pPr>
        <w:rPr>
          <w:rFonts w:ascii="Roboto" w:eastAsia="Roboto" w:hAnsi="Roboto" w:cs="Roboto"/>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lastRenderedPageBreak/>
              <w:t xml:space="preserve">Fecha de creación y/o recolección: </w:t>
            </w:r>
          </w:p>
        </w:tc>
        <w:tc>
          <w:tcPr>
            <w:tcW w:w="4514" w:type="dxa"/>
            <w:shd w:val="clear" w:color="auto" w:fill="auto"/>
            <w:tcMar>
              <w:top w:w="100" w:type="dxa"/>
              <w:left w:w="100" w:type="dxa"/>
              <w:bottom w:w="100" w:type="dxa"/>
              <w:right w:w="100" w:type="dxa"/>
            </w:tcMar>
          </w:tcPr>
          <w:p w:rsidR="00440AAF" w:rsidRPr="00273BA3" w:rsidRDefault="00611A60">
            <w:pPr>
              <w:widowControl w:val="0"/>
              <w:pBdr>
                <w:top w:val="nil"/>
                <w:left w:val="nil"/>
                <w:bottom w:val="nil"/>
                <w:right w:val="nil"/>
                <w:between w:val="nil"/>
              </w:pBdr>
              <w:spacing w:line="240" w:lineRule="auto"/>
              <w:rPr>
                <w:rFonts w:ascii="Roboto" w:eastAsia="Roboto" w:hAnsi="Roboto" w:cs="Roboto"/>
                <w:sz w:val="20"/>
              </w:rPr>
            </w:pPr>
            <w:r>
              <w:rPr>
                <w:rFonts w:ascii="Roboto" w:eastAsia="Roboto" w:hAnsi="Roboto" w:cs="Roboto"/>
                <w:sz w:val="20"/>
              </w:rPr>
              <w:t>Febrero 2019 – Enero 2020</w:t>
            </w: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 xml:space="preserve">Idioma/s: </w:t>
            </w:r>
          </w:p>
        </w:tc>
        <w:tc>
          <w:tcPr>
            <w:tcW w:w="4514" w:type="dxa"/>
            <w:shd w:val="clear" w:color="auto" w:fill="auto"/>
            <w:tcMar>
              <w:top w:w="100" w:type="dxa"/>
              <w:left w:w="100" w:type="dxa"/>
              <w:bottom w:w="100" w:type="dxa"/>
              <w:right w:w="100" w:type="dxa"/>
            </w:tcMar>
          </w:tcPr>
          <w:p w:rsidR="00440AAF" w:rsidRPr="00273BA3" w:rsidRDefault="00D35434">
            <w:pPr>
              <w:widowControl w:val="0"/>
              <w:pBdr>
                <w:top w:val="nil"/>
                <w:left w:val="nil"/>
                <w:bottom w:val="nil"/>
                <w:right w:val="nil"/>
                <w:between w:val="nil"/>
              </w:pBdr>
              <w:spacing w:line="240" w:lineRule="auto"/>
              <w:rPr>
                <w:rFonts w:ascii="Roboto" w:eastAsia="Roboto" w:hAnsi="Roboto" w:cs="Roboto"/>
                <w:sz w:val="20"/>
              </w:rPr>
            </w:pPr>
            <w:r w:rsidRPr="00273BA3">
              <w:rPr>
                <w:rFonts w:ascii="Roboto" w:eastAsia="Roboto" w:hAnsi="Roboto" w:cs="Roboto"/>
                <w:sz w:val="20"/>
              </w:rPr>
              <w:t>Español</w:t>
            </w: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Alcance geográfico:*en SIGEVA seleccionar en el mapa</w:t>
            </w:r>
          </w:p>
        </w:tc>
        <w:tc>
          <w:tcPr>
            <w:tcW w:w="4514" w:type="dxa"/>
            <w:shd w:val="clear" w:color="auto" w:fill="auto"/>
            <w:tcMar>
              <w:top w:w="100" w:type="dxa"/>
              <w:left w:w="100" w:type="dxa"/>
              <w:bottom w:w="100" w:type="dxa"/>
              <w:right w:w="100" w:type="dxa"/>
            </w:tcMar>
          </w:tcPr>
          <w:p w:rsidR="00440AAF" w:rsidRPr="00273BA3" w:rsidRDefault="00D35434" w:rsidP="00611A60">
            <w:pPr>
              <w:widowControl w:val="0"/>
              <w:pBdr>
                <w:top w:val="nil"/>
                <w:left w:val="nil"/>
                <w:bottom w:val="nil"/>
                <w:right w:val="nil"/>
                <w:between w:val="nil"/>
              </w:pBdr>
              <w:spacing w:line="240" w:lineRule="auto"/>
              <w:rPr>
                <w:rFonts w:ascii="Roboto" w:eastAsia="Roboto" w:hAnsi="Roboto" w:cs="Roboto"/>
                <w:sz w:val="20"/>
              </w:rPr>
            </w:pPr>
            <w:r w:rsidRPr="00273BA3">
              <w:rPr>
                <w:rFonts w:ascii="Roboto" w:eastAsia="Roboto" w:hAnsi="Roboto" w:cs="Roboto"/>
                <w:sz w:val="20"/>
              </w:rPr>
              <w:t xml:space="preserve">Partido de </w:t>
            </w:r>
            <w:r w:rsidR="00611A60">
              <w:rPr>
                <w:rFonts w:ascii="Roboto" w:eastAsia="Roboto" w:hAnsi="Roboto" w:cs="Roboto"/>
                <w:sz w:val="20"/>
              </w:rPr>
              <w:t>Ensenada</w:t>
            </w: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 xml:space="preserve">Identificadores alternativos: </w:t>
            </w:r>
            <w:r>
              <w:rPr>
                <w:rFonts w:ascii="Roboto" w:eastAsia="Roboto" w:hAnsi="Roboto" w:cs="Roboto"/>
                <w:i/>
                <w:sz w:val="20"/>
                <w:szCs w:val="20"/>
              </w:rPr>
              <w:t>*Si el set ya fue publicado en otro repositorio (puede ser DOI, HANDLE, ARK, etc.)</w:t>
            </w:r>
          </w:p>
        </w:tc>
        <w:tc>
          <w:tcPr>
            <w:tcW w:w="4514" w:type="dxa"/>
            <w:shd w:val="clear" w:color="auto" w:fill="auto"/>
            <w:tcMar>
              <w:top w:w="100" w:type="dxa"/>
              <w:left w:w="100" w:type="dxa"/>
              <w:bottom w:w="100" w:type="dxa"/>
              <w:right w:w="100" w:type="dxa"/>
            </w:tcMar>
          </w:tcPr>
          <w:p w:rsidR="00440AAF" w:rsidRPr="00273BA3" w:rsidRDefault="00440AAF">
            <w:pPr>
              <w:widowControl w:val="0"/>
              <w:pBdr>
                <w:top w:val="nil"/>
                <w:left w:val="nil"/>
                <w:bottom w:val="nil"/>
                <w:right w:val="nil"/>
                <w:between w:val="nil"/>
              </w:pBdr>
              <w:spacing w:line="240" w:lineRule="auto"/>
              <w:rPr>
                <w:rFonts w:ascii="Roboto" w:eastAsia="Roboto" w:hAnsi="Roboto" w:cs="Roboto"/>
                <w:sz w:val="20"/>
              </w:rPr>
            </w:pP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Resumen del contenido:</w:t>
            </w:r>
          </w:p>
        </w:tc>
        <w:tc>
          <w:tcPr>
            <w:tcW w:w="4514" w:type="dxa"/>
            <w:shd w:val="clear" w:color="auto" w:fill="auto"/>
            <w:tcMar>
              <w:top w:w="100" w:type="dxa"/>
              <w:left w:w="100" w:type="dxa"/>
              <w:bottom w:w="100" w:type="dxa"/>
              <w:right w:w="100" w:type="dxa"/>
            </w:tcMar>
          </w:tcPr>
          <w:p w:rsidR="00440AAF" w:rsidRPr="001D0A1F" w:rsidRDefault="00A77658" w:rsidP="00C05506">
            <w:pPr>
              <w:spacing w:line="240" w:lineRule="auto"/>
              <w:rPr>
                <w:rFonts w:ascii="Roboto" w:eastAsia="Roboto" w:hAnsi="Roboto" w:cs="Roboto"/>
                <w:sz w:val="20"/>
                <w:lang w:val="es-AR"/>
              </w:rPr>
            </w:pPr>
            <w:r w:rsidRPr="001D0A1F">
              <w:rPr>
                <w:rFonts w:ascii="Roboto" w:eastAsia="Roboto" w:hAnsi="Roboto" w:cs="Roboto"/>
                <w:sz w:val="20"/>
                <w:lang w:val="es-AR"/>
              </w:rPr>
              <w:t xml:space="preserve">Datos de </w:t>
            </w:r>
            <w:r w:rsidR="00BF463B" w:rsidRPr="00BF463B">
              <w:rPr>
                <w:rFonts w:ascii="Roboto" w:eastAsia="Roboto" w:hAnsi="Roboto" w:cs="Roboto"/>
                <w:sz w:val="20"/>
                <w:lang w:val="es-AR"/>
              </w:rPr>
              <w:t xml:space="preserve">Datos de densidad de partículas de plástico en el </w:t>
            </w:r>
            <w:r w:rsidR="00C05506">
              <w:rPr>
                <w:rFonts w:ascii="Roboto" w:eastAsia="Roboto" w:hAnsi="Roboto" w:cs="Roboto"/>
                <w:sz w:val="20"/>
                <w:lang w:val="es-AR"/>
              </w:rPr>
              <w:t>sedimento</w:t>
            </w:r>
            <w:r w:rsidR="00BF463B" w:rsidRPr="00BF463B">
              <w:rPr>
                <w:rFonts w:ascii="Roboto" w:eastAsia="Roboto" w:hAnsi="Roboto" w:cs="Roboto"/>
                <w:sz w:val="20"/>
                <w:lang w:val="es-AR"/>
              </w:rPr>
              <w:t xml:space="preserve"> de la playa </w:t>
            </w:r>
            <w:r w:rsidR="00BF463B">
              <w:rPr>
                <w:rFonts w:ascii="Roboto" w:eastAsia="Roboto" w:hAnsi="Roboto" w:cs="Roboto"/>
                <w:sz w:val="20"/>
                <w:lang w:val="es-AR"/>
              </w:rPr>
              <w:t>de Punta Lara (Río de la Plata), clasificadas por forma (fibra, fragmento, pe</w:t>
            </w:r>
            <w:r w:rsidR="00C05506">
              <w:rPr>
                <w:rFonts w:ascii="Roboto" w:eastAsia="Roboto" w:hAnsi="Roboto" w:cs="Roboto"/>
                <w:sz w:val="20"/>
                <w:lang w:val="es-AR"/>
              </w:rPr>
              <w:t>llet, film, telgopor, totales).</w:t>
            </w: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 xml:space="preserve">Área de conocimiento (SIGEVA): </w:t>
            </w:r>
          </w:p>
        </w:tc>
        <w:tc>
          <w:tcPr>
            <w:tcW w:w="4514" w:type="dxa"/>
            <w:shd w:val="clear" w:color="auto" w:fill="auto"/>
            <w:tcMar>
              <w:top w:w="100" w:type="dxa"/>
              <w:left w:w="100" w:type="dxa"/>
              <w:bottom w:w="100" w:type="dxa"/>
              <w:right w:w="100" w:type="dxa"/>
            </w:tcMar>
          </w:tcPr>
          <w:p w:rsidR="00440AAF" w:rsidRPr="00BF463B" w:rsidRDefault="00440AAF" w:rsidP="00A77658">
            <w:pPr>
              <w:pBdr>
                <w:top w:val="nil"/>
                <w:left w:val="nil"/>
                <w:bottom w:val="nil"/>
                <w:right w:val="nil"/>
                <w:between w:val="nil"/>
              </w:pBdr>
              <w:spacing w:line="240" w:lineRule="auto"/>
              <w:rPr>
                <w:rFonts w:ascii="Roboto" w:eastAsia="Roboto" w:hAnsi="Roboto" w:cs="Roboto"/>
                <w:sz w:val="20"/>
                <w:lang w:val="es-AR"/>
              </w:rPr>
            </w:pPr>
          </w:p>
        </w:tc>
      </w:tr>
      <w:tr w:rsidR="00440AAF">
        <w:tc>
          <w:tcPr>
            <w:tcW w:w="4514" w:type="dxa"/>
            <w:shd w:val="clear" w:color="auto" w:fill="auto"/>
            <w:tcMar>
              <w:top w:w="100" w:type="dxa"/>
              <w:left w:w="100" w:type="dxa"/>
              <w:bottom w:w="100" w:type="dxa"/>
              <w:right w:w="100" w:type="dxa"/>
            </w:tcMar>
          </w:tcPr>
          <w:p w:rsidR="00440AAF" w:rsidRDefault="00B760A6">
            <w:pPr>
              <w:rPr>
                <w:rFonts w:ascii="Roboto" w:eastAsia="Roboto" w:hAnsi="Roboto" w:cs="Roboto"/>
              </w:rPr>
            </w:pPr>
            <w:r>
              <w:rPr>
                <w:rFonts w:ascii="Oswald" w:eastAsia="Oswald" w:hAnsi="Oswald" w:cs="Oswald"/>
              </w:rPr>
              <w:t>Palabras clave:</w:t>
            </w:r>
          </w:p>
        </w:tc>
        <w:tc>
          <w:tcPr>
            <w:tcW w:w="4514" w:type="dxa"/>
            <w:shd w:val="clear" w:color="auto" w:fill="auto"/>
            <w:tcMar>
              <w:top w:w="100" w:type="dxa"/>
              <w:left w:w="100" w:type="dxa"/>
              <w:bottom w:w="100" w:type="dxa"/>
              <w:right w:w="100" w:type="dxa"/>
            </w:tcMar>
          </w:tcPr>
          <w:p w:rsidR="00440AAF" w:rsidRPr="001D0A1F" w:rsidRDefault="00BF463B" w:rsidP="00A247B4">
            <w:pPr>
              <w:pBdr>
                <w:top w:val="nil"/>
                <w:left w:val="nil"/>
                <w:bottom w:val="nil"/>
                <w:right w:val="nil"/>
                <w:between w:val="nil"/>
              </w:pBdr>
              <w:spacing w:line="240" w:lineRule="auto"/>
              <w:rPr>
                <w:rFonts w:ascii="Roboto" w:eastAsia="Roboto" w:hAnsi="Roboto" w:cs="Roboto"/>
                <w:sz w:val="20"/>
                <w:lang w:val="es-AR"/>
              </w:rPr>
            </w:pPr>
            <w:r>
              <w:rPr>
                <w:rFonts w:ascii="Roboto" w:eastAsia="Roboto" w:hAnsi="Roboto" w:cs="Roboto"/>
                <w:sz w:val="20"/>
                <w:lang w:val="es-AR"/>
              </w:rPr>
              <w:t>Micropl</w:t>
            </w:r>
            <w:r w:rsidR="00A247B4">
              <w:rPr>
                <w:rFonts w:ascii="Roboto" w:eastAsia="Roboto" w:hAnsi="Roboto" w:cs="Roboto"/>
                <w:sz w:val="20"/>
                <w:lang w:val="es-AR"/>
              </w:rPr>
              <w:t>á</w:t>
            </w:r>
            <w:r>
              <w:rPr>
                <w:rFonts w:ascii="Roboto" w:eastAsia="Roboto" w:hAnsi="Roboto" w:cs="Roboto"/>
                <w:sz w:val="20"/>
                <w:lang w:val="es-AR"/>
              </w:rPr>
              <w:t>s</w:t>
            </w:r>
            <w:r w:rsidR="00A247B4">
              <w:rPr>
                <w:rFonts w:ascii="Roboto" w:eastAsia="Roboto" w:hAnsi="Roboto" w:cs="Roboto"/>
                <w:sz w:val="20"/>
                <w:lang w:val="es-AR"/>
              </w:rPr>
              <w:t>tico</w:t>
            </w:r>
            <w:r>
              <w:rPr>
                <w:rFonts w:ascii="Roboto" w:eastAsia="Roboto" w:hAnsi="Roboto" w:cs="Roboto"/>
                <w:sz w:val="20"/>
                <w:lang w:val="es-AR"/>
              </w:rPr>
              <w:t>, Río de la Plata, partículas inorgánicas</w:t>
            </w:r>
            <w:r w:rsidR="00C05506">
              <w:rPr>
                <w:rFonts w:ascii="Roboto" w:eastAsia="Roboto" w:hAnsi="Roboto" w:cs="Roboto"/>
                <w:sz w:val="20"/>
                <w:lang w:val="es-AR"/>
              </w:rPr>
              <w:t>, sedimento</w:t>
            </w:r>
          </w:p>
        </w:tc>
      </w:tr>
    </w:tbl>
    <w:p w:rsidR="00440AAF" w:rsidRDefault="00440AAF">
      <w:pPr>
        <w:rPr>
          <w:rFonts w:ascii="Roboto" w:eastAsia="Roboto" w:hAnsi="Roboto" w:cs="Roboto"/>
        </w:rPr>
      </w:pPr>
    </w:p>
    <w:p w:rsidR="00440AAF" w:rsidRDefault="00B760A6">
      <w:pPr>
        <w:rPr>
          <w:rFonts w:ascii="Oswald" w:eastAsia="Oswald" w:hAnsi="Oswald" w:cs="Oswald"/>
        </w:rPr>
      </w:pPr>
      <w:r>
        <w:rPr>
          <w:rFonts w:ascii="Oswald" w:eastAsia="Oswald" w:hAnsi="Oswald" w:cs="Oswald"/>
        </w:rPr>
        <w:t>Producciones o servicios relacionados:</w:t>
      </w:r>
    </w:p>
    <w:p w:rsidR="00D35434" w:rsidRPr="00A247B4" w:rsidRDefault="00D35434" w:rsidP="00A247B4">
      <w:pPr>
        <w:pBdr>
          <w:top w:val="nil"/>
          <w:left w:val="nil"/>
          <w:bottom w:val="nil"/>
          <w:right w:val="nil"/>
          <w:between w:val="nil"/>
        </w:pBdr>
        <w:spacing w:line="240" w:lineRule="auto"/>
        <w:rPr>
          <w:rFonts w:ascii="Roboto" w:eastAsia="Roboto" w:hAnsi="Roboto" w:cs="Roboto"/>
          <w:sz w:val="20"/>
          <w:lang w:val="es-AR"/>
        </w:rPr>
      </w:pPr>
    </w:p>
    <w:p w:rsidR="00440AAF" w:rsidRPr="00A247B4" w:rsidRDefault="00611A60" w:rsidP="00A247B4">
      <w:pPr>
        <w:pBdr>
          <w:top w:val="nil"/>
          <w:left w:val="nil"/>
          <w:bottom w:val="nil"/>
          <w:right w:val="nil"/>
          <w:between w:val="nil"/>
        </w:pBdr>
        <w:spacing w:line="240" w:lineRule="auto"/>
        <w:rPr>
          <w:rFonts w:ascii="Roboto" w:eastAsia="Roboto" w:hAnsi="Roboto" w:cs="Roboto"/>
          <w:sz w:val="20"/>
          <w:lang w:val="es-AR"/>
        </w:rPr>
      </w:pPr>
      <w:r w:rsidRPr="00A247B4">
        <w:rPr>
          <w:rFonts w:ascii="Roboto" w:eastAsia="Roboto" w:hAnsi="Roboto" w:cs="Roboto"/>
          <w:sz w:val="20"/>
          <w:lang w:val="es-AR"/>
        </w:rPr>
        <w:t xml:space="preserve">Pazos, R. S., Amalvy, J., Cochero, J., Pecile, A., &amp; Gomez, N. (2021). </w:t>
      </w:r>
      <w:r w:rsidRPr="00C05506">
        <w:rPr>
          <w:rFonts w:ascii="Roboto" w:eastAsia="Roboto" w:hAnsi="Roboto" w:cs="Roboto"/>
          <w:sz w:val="20"/>
          <w:lang w:val="en-US"/>
        </w:rPr>
        <w:t xml:space="preserve">Temporal patterns in the abundance, type and composition of microplastics on the coast of the Río de la Plata estuary. </w:t>
      </w:r>
      <w:r w:rsidRPr="00A247B4">
        <w:rPr>
          <w:rFonts w:ascii="Roboto" w:eastAsia="Roboto" w:hAnsi="Roboto" w:cs="Roboto"/>
          <w:sz w:val="20"/>
          <w:lang w:val="es-AR"/>
        </w:rPr>
        <w:t>Marine Pollution Bulletin, 168, 112382. https://doi.org/10.1016/j.marpolbul.2021.112382</w:t>
      </w:r>
    </w:p>
    <w:p w:rsidR="00611A60" w:rsidRPr="00D35434" w:rsidRDefault="00611A60">
      <w:pPr>
        <w:rPr>
          <w:rFonts w:ascii="Oswald" w:eastAsia="Oswald" w:hAnsi="Oswald" w:cs="Oswald"/>
          <w:lang w:val="es-AR"/>
        </w:rPr>
      </w:pPr>
    </w:p>
    <w:p w:rsidR="00892FA6" w:rsidRDefault="00B760A6" w:rsidP="00A77658">
      <w:pPr>
        <w:pBdr>
          <w:top w:val="nil"/>
          <w:left w:val="nil"/>
          <w:bottom w:val="nil"/>
          <w:right w:val="nil"/>
          <w:between w:val="nil"/>
        </w:pBdr>
        <w:spacing w:line="240" w:lineRule="auto"/>
        <w:rPr>
          <w:rFonts w:ascii="Oswald" w:eastAsia="Oswald" w:hAnsi="Oswald" w:cs="Oswald"/>
        </w:rPr>
      </w:pPr>
      <w:r>
        <w:rPr>
          <w:rFonts w:ascii="Oswald" w:eastAsia="Oswald" w:hAnsi="Oswald" w:cs="Oswald"/>
        </w:rPr>
        <w:t>Descripción de datos</w:t>
      </w:r>
    </w:p>
    <w:p w:rsidR="00A77658" w:rsidRDefault="00A77658" w:rsidP="00A77658">
      <w:pPr>
        <w:pBdr>
          <w:top w:val="nil"/>
          <w:left w:val="nil"/>
          <w:bottom w:val="nil"/>
          <w:right w:val="nil"/>
          <w:between w:val="nil"/>
        </w:pBdr>
        <w:spacing w:line="240" w:lineRule="auto"/>
        <w:rPr>
          <w:rFonts w:ascii="Roboto" w:eastAsia="Roboto" w:hAnsi="Roboto" w:cs="Roboto"/>
        </w:rPr>
      </w:pPr>
    </w:p>
    <w:p w:rsidR="00440AAF" w:rsidRDefault="00440AAF">
      <w:pPr>
        <w:pBdr>
          <w:top w:val="nil"/>
          <w:left w:val="nil"/>
          <w:bottom w:val="nil"/>
          <w:right w:val="nil"/>
          <w:between w:val="nil"/>
        </w:pBdr>
        <w:spacing w:line="240" w:lineRule="auto"/>
        <w:rPr>
          <w:rFonts w:ascii="Roboto" w:eastAsia="Roboto" w:hAnsi="Roboto" w:cs="Roboto"/>
        </w:rPr>
      </w:pPr>
    </w:p>
    <w:tbl>
      <w:tblPr>
        <w:tblStyle w:val="a2"/>
        <w:tblW w:w="8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6"/>
        <w:gridCol w:w="2281"/>
      </w:tblGrid>
      <w:tr w:rsidR="00440AAF" w:rsidTr="00BF463B">
        <w:tc>
          <w:tcPr>
            <w:tcW w:w="2268" w:type="dxa"/>
            <w:tcBorders>
              <w:top w:val="single" w:sz="4" w:space="0" w:color="000000"/>
              <w:left w:val="single" w:sz="4" w:space="0" w:color="000000"/>
              <w:bottom w:val="single" w:sz="4" w:space="0" w:color="222222"/>
              <w:right w:val="single" w:sz="4" w:space="0" w:color="000000"/>
            </w:tcBorders>
          </w:tcPr>
          <w:p w:rsidR="00440AAF" w:rsidRDefault="00B760A6">
            <w:pPr>
              <w:jc w:val="center"/>
              <w:rPr>
                <w:rFonts w:ascii="Oswald" w:eastAsia="Oswald" w:hAnsi="Oswald" w:cs="Oswald"/>
                <w:b/>
                <w:sz w:val="20"/>
                <w:szCs w:val="20"/>
              </w:rPr>
            </w:pPr>
            <w:r>
              <w:rPr>
                <w:rFonts w:ascii="Oswald" w:eastAsia="Oswald" w:hAnsi="Oswald" w:cs="Oswald"/>
                <w:b/>
                <w:sz w:val="20"/>
                <w:szCs w:val="20"/>
              </w:rPr>
              <w:t>Columna</w:t>
            </w:r>
          </w:p>
        </w:tc>
        <w:tc>
          <w:tcPr>
            <w:tcW w:w="4396" w:type="dxa"/>
            <w:tcBorders>
              <w:top w:val="single" w:sz="4" w:space="0" w:color="000000"/>
              <w:left w:val="single" w:sz="4" w:space="0" w:color="000000"/>
              <w:bottom w:val="single" w:sz="4" w:space="0" w:color="000000"/>
              <w:right w:val="single" w:sz="4" w:space="0" w:color="000000"/>
            </w:tcBorders>
          </w:tcPr>
          <w:p w:rsidR="00440AAF" w:rsidRDefault="00B760A6">
            <w:pPr>
              <w:jc w:val="center"/>
              <w:rPr>
                <w:rFonts w:ascii="Oswald" w:eastAsia="Oswald" w:hAnsi="Oswald" w:cs="Oswald"/>
                <w:b/>
                <w:sz w:val="20"/>
                <w:szCs w:val="20"/>
              </w:rPr>
            </w:pPr>
            <w:r>
              <w:rPr>
                <w:rFonts w:ascii="Oswald" w:eastAsia="Oswald" w:hAnsi="Oswald" w:cs="Oswald"/>
                <w:b/>
                <w:sz w:val="20"/>
                <w:szCs w:val="20"/>
              </w:rPr>
              <w:t>Descripción (si corresponde)</w:t>
            </w:r>
          </w:p>
        </w:tc>
        <w:tc>
          <w:tcPr>
            <w:tcW w:w="2281" w:type="dxa"/>
            <w:tcBorders>
              <w:top w:val="single" w:sz="4" w:space="0" w:color="000000"/>
              <w:left w:val="single" w:sz="4" w:space="0" w:color="000000"/>
              <w:bottom w:val="single" w:sz="4" w:space="0" w:color="000000"/>
              <w:right w:val="single" w:sz="4" w:space="0" w:color="000000"/>
            </w:tcBorders>
          </w:tcPr>
          <w:p w:rsidR="00440AAF" w:rsidRDefault="00B760A6">
            <w:pPr>
              <w:jc w:val="center"/>
              <w:rPr>
                <w:rFonts w:ascii="Oswald" w:eastAsia="Oswald" w:hAnsi="Oswald" w:cs="Oswald"/>
                <w:b/>
                <w:color w:val="222222"/>
                <w:sz w:val="20"/>
                <w:szCs w:val="20"/>
              </w:rPr>
            </w:pPr>
            <w:r>
              <w:rPr>
                <w:rFonts w:ascii="Oswald" w:eastAsia="Oswald" w:hAnsi="Oswald" w:cs="Oswald"/>
                <w:b/>
                <w:color w:val="222222"/>
                <w:sz w:val="20"/>
                <w:szCs w:val="20"/>
              </w:rPr>
              <w:t>Lista de variables o Ejemplo (si corresponde)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id</w:t>
            </w:r>
          </w:p>
        </w:tc>
        <w:tc>
          <w:tcPr>
            <w:tcW w:w="4396" w:type="dxa"/>
            <w:tcBorders>
              <w:top w:val="single" w:sz="4" w:space="0" w:color="000000"/>
              <w:left w:val="single" w:sz="4" w:space="0" w:color="000000"/>
              <w:bottom w:val="single" w:sz="4" w:space="0" w:color="000000"/>
              <w:right w:val="single" w:sz="4" w:space="0" w:color="000000"/>
            </w:tcBorders>
          </w:tcPr>
          <w:p w:rsidR="00BF463B" w:rsidRDefault="00BF463B" w:rsidP="002C42DD">
            <w:pPr>
              <w:jc w:val="center"/>
              <w:rPr>
                <w:rFonts w:ascii="Roboto" w:eastAsia="Roboto" w:hAnsi="Roboto" w:cs="Roboto"/>
                <w:sz w:val="20"/>
                <w:szCs w:val="20"/>
              </w:rPr>
            </w:pPr>
            <w:r>
              <w:rPr>
                <w:rFonts w:ascii="Roboto" w:eastAsia="Roboto" w:hAnsi="Roboto" w:cs="Roboto"/>
                <w:sz w:val="20"/>
                <w:szCs w:val="20"/>
              </w:rPr>
              <w:t>Número de identificación del dato</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2C42DD">
            <w:pPr>
              <w:jc w:val="center"/>
              <w:rPr>
                <w:rFonts w:ascii="Roboto" w:eastAsia="Roboto" w:hAnsi="Roboto" w:cs="Roboto"/>
                <w:sz w:val="20"/>
                <w:szCs w:val="20"/>
              </w:rPr>
            </w:pPr>
            <w:r w:rsidRPr="00892FA6">
              <w:rPr>
                <w:rFonts w:ascii="Roboto" w:eastAsia="Roboto" w:hAnsi="Roboto" w:cs="Roboto"/>
                <w:sz w:val="20"/>
                <w:szCs w:val="20"/>
              </w:rPr>
              <w:t>1,2,3…n</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country</w:t>
            </w:r>
          </w:p>
        </w:tc>
        <w:tc>
          <w:tcPr>
            <w:tcW w:w="4396" w:type="dxa"/>
            <w:tcBorders>
              <w:top w:val="single" w:sz="4" w:space="0" w:color="000000"/>
              <w:left w:val="single" w:sz="4" w:space="0" w:color="000000"/>
              <w:bottom w:val="single" w:sz="4" w:space="0" w:color="000000"/>
              <w:right w:val="single" w:sz="4" w:space="0" w:color="000000"/>
            </w:tcBorders>
          </w:tcPr>
          <w:p w:rsidR="00BF463B" w:rsidRDefault="00BF463B" w:rsidP="002C42DD">
            <w:pPr>
              <w:jc w:val="center"/>
              <w:rPr>
                <w:rFonts w:ascii="Roboto" w:eastAsia="Roboto" w:hAnsi="Roboto" w:cs="Roboto"/>
                <w:sz w:val="20"/>
                <w:szCs w:val="20"/>
              </w:rPr>
            </w:pPr>
            <w:r>
              <w:rPr>
                <w:rFonts w:ascii="Roboto" w:eastAsia="Roboto" w:hAnsi="Roboto" w:cs="Roboto"/>
                <w:sz w:val="20"/>
                <w:szCs w:val="20"/>
              </w:rPr>
              <w:t>País</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2C42DD">
            <w:pPr>
              <w:jc w:val="center"/>
              <w:rPr>
                <w:rFonts w:ascii="Roboto" w:eastAsia="Roboto" w:hAnsi="Roboto" w:cs="Roboto"/>
                <w:sz w:val="20"/>
                <w:szCs w:val="20"/>
              </w:rPr>
            </w:pPr>
            <w:r w:rsidRPr="00892FA6">
              <w:rPr>
                <w:rFonts w:ascii="Roboto" w:eastAsia="Roboto" w:hAnsi="Roboto" w:cs="Roboto"/>
                <w:sz w:val="20"/>
                <w:szCs w:val="20"/>
              </w:rPr>
              <w:t>Argentina</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countryCode</w:t>
            </w:r>
          </w:p>
        </w:tc>
        <w:tc>
          <w:tcPr>
            <w:tcW w:w="4396" w:type="dxa"/>
            <w:tcBorders>
              <w:top w:val="single" w:sz="4" w:space="0" w:color="000000"/>
              <w:left w:val="single" w:sz="4" w:space="0" w:color="000000"/>
              <w:bottom w:val="single" w:sz="4" w:space="0" w:color="000000"/>
              <w:right w:val="single" w:sz="4" w:space="0" w:color="000000"/>
            </w:tcBorders>
          </w:tcPr>
          <w:p w:rsidR="00BF463B" w:rsidRDefault="00BF463B" w:rsidP="002C42DD">
            <w:pPr>
              <w:jc w:val="center"/>
              <w:rPr>
                <w:rFonts w:ascii="Roboto" w:eastAsia="Roboto" w:hAnsi="Roboto" w:cs="Roboto"/>
                <w:sz w:val="20"/>
                <w:szCs w:val="20"/>
              </w:rPr>
            </w:pPr>
            <w:r>
              <w:rPr>
                <w:rFonts w:ascii="Roboto" w:eastAsia="Roboto" w:hAnsi="Roboto" w:cs="Roboto"/>
                <w:sz w:val="20"/>
                <w:szCs w:val="20"/>
              </w:rPr>
              <w:t>Código internacional de país</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2C42DD">
            <w:pPr>
              <w:jc w:val="center"/>
              <w:rPr>
                <w:rFonts w:ascii="Roboto" w:eastAsia="Roboto" w:hAnsi="Roboto" w:cs="Roboto"/>
                <w:sz w:val="20"/>
                <w:szCs w:val="20"/>
              </w:rPr>
            </w:pPr>
            <w:r w:rsidRPr="00892FA6">
              <w:rPr>
                <w:rFonts w:ascii="Roboto" w:eastAsia="Roboto" w:hAnsi="Roboto" w:cs="Roboto"/>
                <w:sz w:val="20"/>
                <w:szCs w:val="20"/>
              </w:rPr>
              <w:t>AR</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stateProvince</w:t>
            </w:r>
          </w:p>
        </w:tc>
        <w:tc>
          <w:tcPr>
            <w:tcW w:w="4396" w:type="dxa"/>
            <w:tcBorders>
              <w:top w:val="single" w:sz="4" w:space="0" w:color="000000"/>
              <w:left w:val="single" w:sz="4" w:space="0" w:color="000000"/>
              <w:bottom w:val="single" w:sz="4" w:space="0" w:color="000000"/>
              <w:right w:val="single" w:sz="4" w:space="0" w:color="000000"/>
            </w:tcBorders>
          </w:tcPr>
          <w:p w:rsidR="00BF463B" w:rsidRDefault="00BF463B" w:rsidP="002C42DD">
            <w:pPr>
              <w:jc w:val="center"/>
              <w:rPr>
                <w:rFonts w:ascii="Roboto" w:eastAsia="Roboto" w:hAnsi="Roboto" w:cs="Roboto"/>
                <w:sz w:val="20"/>
                <w:szCs w:val="20"/>
              </w:rPr>
            </w:pPr>
            <w:r>
              <w:rPr>
                <w:rFonts w:ascii="Roboto" w:eastAsia="Roboto" w:hAnsi="Roboto" w:cs="Roboto"/>
                <w:sz w:val="20"/>
                <w:szCs w:val="20"/>
              </w:rPr>
              <w:t>Provincia</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2C42DD">
            <w:pPr>
              <w:jc w:val="center"/>
              <w:rPr>
                <w:rFonts w:ascii="Roboto" w:eastAsia="Roboto" w:hAnsi="Roboto" w:cs="Roboto"/>
                <w:sz w:val="20"/>
                <w:szCs w:val="20"/>
              </w:rPr>
            </w:pPr>
            <w:r w:rsidRPr="00892FA6">
              <w:rPr>
                <w:rFonts w:ascii="Roboto" w:eastAsia="Roboto" w:hAnsi="Roboto" w:cs="Roboto"/>
                <w:sz w:val="20"/>
                <w:szCs w:val="20"/>
              </w:rPr>
              <w:t>Buenos Aires</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locality</w:t>
            </w:r>
          </w:p>
        </w:tc>
        <w:tc>
          <w:tcPr>
            <w:tcW w:w="4396" w:type="dxa"/>
            <w:tcBorders>
              <w:top w:val="single" w:sz="4" w:space="0" w:color="000000"/>
              <w:left w:val="single" w:sz="4" w:space="0" w:color="000000"/>
              <w:bottom w:val="single" w:sz="4" w:space="0" w:color="000000"/>
              <w:right w:val="single" w:sz="4" w:space="0" w:color="000000"/>
            </w:tcBorders>
          </w:tcPr>
          <w:p w:rsidR="00BF463B" w:rsidRDefault="00BF463B" w:rsidP="002C42DD">
            <w:pPr>
              <w:jc w:val="center"/>
              <w:rPr>
                <w:rFonts w:ascii="Roboto" w:eastAsia="Roboto" w:hAnsi="Roboto" w:cs="Roboto"/>
                <w:sz w:val="20"/>
                <w:szCs w:val="20"/>
              </w:rPr>
            </w:pPr>
            <w:r>
              <w:rPr>
                <w:rFonts w:ascii="Roboto" w:eastAsia="Roboto" w:hAnsi="Roboto" w:cs="Roboto"/>
                <w:sz w:val="20"/>
                <w:szCs w:val="20"/>
              </w:rPr>
              <w:t>Localidad</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2C42DD">
            <w:pPr>
              <w:jc w:val="center"/>
              <w:rPr>
                <w:rFonts w:ascii="Roboto" w:eastAsia="Roboto" w:hAnsi="Roboto" w:cs="Roboto"/>
                <w:sz w:val="20"/>
                <w:szCs w:val="20"/>
              </w:rPr>
            </w:pPr>
            <w:r w:rsidRPr="00892FA6">
              <w:rPr>
                <w:rFonts w:ascii="Roboto" w:eastAsia="Roboto" w:hAnsi="Roboto" w:cs="Roboto"/>
                <w:sz w:val="20"/>
                <w:szCs w:val="20"/>
              </w:rPr>
              <w:t>La Plata</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institution</w:t>
            </w:r>
          </w:p>
        </w:tc>
        <w:tc>
          <w:tcPr>
            <w:tcW w:w="4396" w:type="dxa"/>
            <w:tcBorders>
              <w:top w:val="single" w:sz="4" w:space="0" w:color="000000"/>
              <w:left w:val="single" w:sz="4" w:space="0" w:color="000000"/>
              <w:bottom w:val="single" w:sz="4" w:space="0" w:color="000000"/>
              <w:right w:val="single" w:sz="4" w:space="0" w:color="000000"/>
            </w:tcBorders>
          </w:tcPr>
          <w:p w:rsidR="00BF463B" w:rsidRPr="00356C38" w:rsidRDefault="00BF463B" w:rsidP="002C42DD">
            <w:pPr>
              <w:jc w:val="center"/>
              <w:rPr>
                <w:rFonts w:ascii="Roboto" w:eastAsia="Roboto" w:hAnsi="Roboto" w:cs="Roboto"/>
                <w:sz w:val="20"/>
                <w:szCs w:val="20"/>
              </w:rPr>
            </w:pPr>
            <w:r w:rsidRPr="00356C38">
              <w:rPr>
                <w:rFonts w:ascii="Roboto" w:eastAsia="Roboto" w:hAnsi="Roboto" w:cs="Roboto"/>
                <w:sz w:val="20"/>
                <w:szCs w:val="20"/>
              </w:rPr>
              <w:t>Institución</w:t>
            </w:r>
          </w:p>
        </w:tc>
        <w:tc>
          <w:tcPr>
            <w:tcW w:w="2281" w:type="dxa"/>
            <w:tcBorders>
              <w:top w:val="single" w:sz="4" w:space="0" w:color="000000"/>
              <w:left w:val="single" w:sz="4" w:space="0" w:color="000000"/>
              <w:bottom w:val="single" w:sz="4" w:space="0" w:color="000000"/>
              <w:right w:val="single" w:sz="4" w:space="0" w:color="000000"/>
            </w:tcBorders>
          </w:tcPr>
          <w:p w:rsidR="00BF463B" w:rsidRPr="00356C38" w:rsidRDefault="00BF463B" w:rsidP="002C42DD">
            <w:pPr>
              <w:jc w:val="center"/>
              <w:rPr>
                <w:rFonts w:ascii="Roboto" w:eastAsia="Roboto" w:hAnsi="Roboto" w:cs="Roboto"/>
                <w:sz w:val="20"/>
                <w:szCs w:val="20"/>
              </w:rPr>
            </w:pPr>
            <w:r w:rsidRPr="00356C38">
              <w:rPr>
                <w:rFonts w:ascii="Roboto" w:eastAsia="Roboto" w:hAnsi="Roboto" w:cs="Roboto"/>
                <w:sz w:val="20"/>
                <w:szCs w:val="20"/>
              </w:rPr>
              <w:t>Instituto de Limnología “Dr. Raúl A. Ringuelet”</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Default="00BF463B" w:rsidP="002C42DD">
            <w:pPr>
              <w:rPr>
                <w:color w:val="000000"/>
                <w:sz w:val="20"/>
                <w:szCs w:val="20"/>
              </w:rPr>
            </w:pPr>
            <w:r>
              <w:rPr>
                <w:color w:val="000000"/>
                <w:sz w:val="20"/>
                <w:szCs w:val="20"/>
              </w:rPr>
              <w:t>institutionLaboratory</w:t>
            </w:r>
          </w:p>
        </w:tc>
        <w:tc>
          <w:tcPr>
            <w:tcW w:w="4396" w:type="dxa"/>
            <w:tcBorders>
              <w:top w:val="single" w:sz="4" w:space="0" w:color="000000"/>
              <w:left w:val="single" w:sz="4" w:space="0" w:color="000000"/>
              <w:bottom w:val="single" w:sz="4" w:space="0" w:color="000000"/>
              <w:right w:val="single" w:sz="4" w:space="0" w:color="000000"/>
            </w:tcBorders>
          </w:tcPr>
          <w:p w:rsidR="00BF463B" w:rsidRPr="00356C38" w:rsidRDefault="00BF463B" w:rsidP="002C42DD">
            <w:pPr>
              <w:jc w:val="center"/>
              <w:rPr>
                <w:rFonts w:ascii="Roboto" w:eastAsia="Roboto" w:hAnsi="Roboto" w:cs="Roboto"/>
                <w:sz w:val="20"/>
                <w:szCs w:val="20"/>
              </w:rPr>
            </w:pPr>
            <w:r w:rsidRPr="00356C38">
              <w:rPr>
                <w:rFonts w:ascii="Roboto" w:eastAsia="Roboto" w:hAnsi="Roboto" w:cs="Roboto"/>
                <w:sz w:val="20"/>
                <w:szCs w:val="20"/>
              </w:rPr>
              <w:t>Laboratorio/Área dentro de la institución</w:t>
            </w:r>
          </w:p>
        </w:tc>
        <w:tc>
          <w:tcPr>
            <w:tcW w:w="2281" w:type="dxa"/>
            <w:tcBorders>
              <w:top w:val="single" w:sz="4" w:space="0" w:color="000000"/>
              <w:left w:val="single" w:sz="4" w:space="0" w:color="000000"/>
              <w:bottom w:val="single" w:sz="4" w:space="0" w:color="000000"/>
              <w:right w:val="single" w:sz="4" w:space="0" w:color="000000"/>
            </w:tcBorders>
          </w:tcPr>
          <w:p w:rsidR="00BF463B" w:rsidRPr="00356C38" w:rsidRDefault="00BF463B" w:rsidP="002C42DD">
            <w:pPr>
              <w:jc w:val="center"/>
              <w:rPr>
                <w:rFonts w:ascii="Roboto" w:eastAsia="Roboto" w:hAnsi="Roboto" w:cs="Roboto"/>
                <w:sz w:val="20"/>
                <w:szCs w:val="20"/>
              </w:rPr>
            </w:pPr>
            <w:r w:rsidRPr="00356C38">
              <w:rPr>
                <w:rFonts w:ascii="Roboto" w:eastAsia="Roboto" w:hAnsi="Roboto" w:cs="Roboto"/>
                <w:sz w:val="20"/>
                <w:szCs w:val="20"/>
              </w:rPr>
              <w:t>Plancton y Biofilms</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decimalLatitude</w:t>
            </w:r>
          </w:p>
        </w:tc>
        <w:tc>
          <w:tcPr>
            <w:tcW w:w="4396"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sidRPr="00892FA6">
              <w:rPr>
                <w:rFonts w:ascii="Roboto" w:eastAsia="Roboto" w:hAnsi="Roboto" w:cs="Roboto"/>
                <w:sz w:val="20"/>
                <w:szCs w:val="20"/>
              </w:rPr>
              <w:t>Latitud geográfica, en formato decimal</w:t>
            </w:r>
          </w:p>
        </w:tc>
        <w:tc>
          <w:tcPr>
            <w:tcW w:w="2281" w:type="dxa"/>
            <w:tcBorders>
              <w:top w:val="single" w:sz="4" w:space="0" w:color="000000"/>
              <w:left w:val="single" w:sz="4" w:space="0" w:color="000000"/>
              <w:bottom w:val="single" w:sz="4" w:space="0" w:color="000000"/>
              <w:right w:val="single" w:sz="4" w:space="0" w:color="000000"/>
            </w:tcBorders>
          </w:tcPr>
          <w:p w:rsidR="00BF463B" w:rsidRPr="00356C38" w:rsidRDefault="00BF463B" w:rsidP="00BF463B">
            <w:pPr>
              <w:jc w:val="center"/>
              <w:rPr>
                <w:rFonts w:ascii="Roboto" w:eastAsia="Roboto" w:hAnsi="Roboto" w:cs="Roboto"/>
                <w:sz w:val="20"/>
                <w:szCs w:val="20"/>
              </w:rPr>
            </w:pPr>
            <w:r>
              <w:rPr>
                <w:rFonts w:ascii="Roboto" w:eastAsia="Roboto" w:hAnsi="Roboto" w:cs="Roboto"/>
                <w:sz w:val="20"/>
                <w:szCs w:val="20"/>
              </w:rPr>
              <w:t>-34.9024280</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decimalLongitude</w:t>
            </w:r>
          </w:p>
        </w:tc>
        <w:tc>
          <w:tcPr>
            <w:tcW w:w="4396"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sidRPr="00892FA6">
              <w:rPr>
                <w:rFonts w:ascii="Roboto" w:eastAsia="Roboto" w:hAnsi="Roboto" w:cs="Roboto"/>
                <w:sz w:val="20"/>
                <w:szCs w:val="20"/>
              </w:rPr>
              <w:t>Longitud geográfica, en formato decimal</w:t>
            </w:r>
          </w:p>
        </w:tc>
        <w:tc>
          <w:tcPr>
            <w:tcW w:w="2281" w:type="dxa"/>
            <w:tcBorders>
              <w:top w:val="single" w:sz="4" w:space="0" w:color="000000"/>
              <w:left w:val="single" w:sz="4" w:space="0" w:color="000000"/>
              <w:bottom w:val="single" w:sz="4" w:space="0" w:color="000000"/>
              <w:right w:val="single" w:sz="4" w:space="0" w:color="000000"/>
            </w:tcBorders>
          </w:tcPr>
          <w:p w:rsidR="00BF463B" w:rsidRPr="00356C38" w:rsidRDefault="00BF463B" w:rsidP="00BF463B">
            <w:pPr>
              <w:jc w:val="center"/>
              <w:rPr>
                <w:rFonts w:ascii="Roboto" w:eastAsia="Roboto" w:hAnsi="Roboto" w:cs="Roboto"/>
                <w:sz w:val="20"/>
                <w:szCs w:val="20"/>
              </w:rPr>
            </w:pPr>
            <w:r>
              <w:rPr>
                <w:rFonts w:ascii="Roboto" w:eastAsia="Roboto" w:hAnsi="Roboto" w:cs="Roboto"/>
                <w:sz w:val="20"/>
                <w:szCs w:val="20"/>
              </w:rPr>
              <w:t>-58.0265280</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geodeticDatum</w:t>
            </w:r>
          </w:p>
        </w:tc>
        <w:tc>
          <w:tcPr>
            <w:tcW w:w="4396"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Pr>
                <w:rFonts w:ascii="Roboto" w:eastAsia="Roboto" w:hAnsi="Roboto" w:cs="Roboto"/>
                <w:sz w:val="20"/>
                <w:szCs w:val="20"/>
              </w:rPr>
              <w:t>Datum de las coordenadas geográficas</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sidRPr="00892FA6">
              <w:rPr>
                <w:rFonts w:ascii="Roboto" w:eastAsia="Roboto" w:hAnsi="Roboto" w:cs="Roboto"/>
                <w:sz w:val="20"/>
                <w:szCs w:val="20"/>
              </w:rPr>
              <w:t>WGS84</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siteName</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Nombre de la playa muestreada</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Punta Lara</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eventDate</w:t>
            </w:r>
          </w:p>
        </w:tc>
        <w:tc>
          <w:tcPr>
            <w:tcW w:w="4396"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Pr>
                <w:rFonts w:ascii="Roboto" w:eastAsia="Roboto" w:hAnsi="Roboto" w:cs="Roboto"/>
                <w:sz w:val="20"/>
                <w:szCs w:val="20"/>
              </w:rPr>
              <w:t>Fecha de toma de muestra</w:t>
            </w:r>
          </w:p>
        </w:tc>
        <w:tc>
          <w:tcPr>
            <w:tcW w:w="2281" w:type="dxa"/>
            <w:tcBorders>
              <w:top w:val="single" w:sz="4" w:space="0" w:color="000000"/>
              <w:left w:val="single" w:sz="4" w:space="0" w:color="000000"/>
              <w:bottom w:val="single" w:sz="4" w:space="0" w:color="000000"/>
              <w:right w:val="single" w:sz="4" w:space="0" w:color="000000"/>
            </w:tcBorders>
          </w:tcPr>
          <w:p w:rsidR="00BF463B" w:rsidRPr="00892FA6" w:rsidRDefault="00BF463B" w:rsidP="00BF463B">
            <w:pPr>
              <w:jc w:val="center"/>
              <w:rPr>
                <w:rFonts w:ascii="Roboto" w:eastAsia="Roboto" w:hAnsi="Roboto" w:cs="Roboto"/>
                <w:sz w:val="20"/>
                <w:szCs w:val="20"/>
              </w:rPr>
            </w:pPr>
            <w:r>
              <w:rPr>
                <w:rFonts w:ascii="Roboto" w:eastAsia="Roboto" w:hAnsi="Roboto" w:cs="Roboto"/>
                <w:sz w:val="20"/>
                <w:szCs w:val="20"/>
              </w:rPr>
              <w:t>mm/aaaa</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sampleID</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ID de muestra individual</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1-6</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microplastic_fibre</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Densidad de fibras de microplástico, en Nº/m3</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lastRenderedPageBreak/>
              <w:t>microplastic_fragment</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592074">
            <w:pPr>
              <w:jc w:val="center"/>
              <w:rPr>
                <w:rFonts w:ascii="Roboto" w:eastAsia="Roboto" w:hAnsi="Roboto" w:cs="Roboto"/>
                <w:sz w:val="20"/>
                <w:szCs w:val="20"/>
              </w:rPr>
            </w:pPr>
            <w:r w:rsidRPr="00BF463B">
              <w:rPr>
                <w:rFonts w:ascii="Roboto" w:eastAsia="Roboto" w:hAnsi="Roboto" w:cs="Roboto"/>
                <w:sz w:val="20"/>
                <w:szCs w:val="20"/>
              </w:rPr>
              <w:t>Densidad de fragmentos de microplástico, en Nº/m</w:t>
            </w:r>
            <w:r w:rsidR="00592074">
              <w:rPr>
                <w:rFonts w:ascii="Roboto" w:eastAsia="Roboto" w:hAnsi="Roboto" w:cs="Roboto"/>
                <w:sz w:val="20"/>
                <w:szCs w:val="20"/>
              </w:rPr>
              <w:t>2</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microplastic_pellet</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Densidad de partículas de pe</w:t>
            </w:r>
            <w:r w:rsidR="00592074">
              <w:rPr>
                <w:rFonts w:ascii="Roboto" w:eastAsia="Roboto" w:hAnsi="Roboto" w:cs="Roboto"/>
                <w:sz w:val="20"/>
                <w:szCs w:val="20"/>
              </w:rPr>
              <w:t>llets de microplástico, en Nº/m2</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microplastic_film</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 xml:space="preserve">Densidad de partículas de </w:t>
            </w:r>
            <w:r w:rsidR="00592074">
              <w:rPr>
                <w:rFonts w:ascii="Roboto" w:eastAsia="Roboto" w:hAnsi="Roboto" w:cs="Roboto"/>
                <w:sz w:val="20"/>
                <w:szCs w:val="20"/>
              </w:rPr>
              <w:t>film de microplástico, en Nº/m2</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microplastic_foam</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Densidad de partículas de tel</w:t>
            </w:r>
            <w:r w:rsidR="00592074">
              <w:rPr>
                <w:rFonts w:ascii="Roboto" w:eastAsia="Roboto" w:hAnsi="Roboto" w:cs="Roboto"/>
                <w:sz w:val="20"/>
                <w:szCs w:val="20"/>
              </w:rPr>
              <w:t>gopor de microplástico, en Nº/m2</w:t>
            </w:r>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r w:rsidR="00BF463B" w:rsidTr="00BF463B">
        <w:tc>
          <w:tcPr>
            <w:tcW w:w="2268" w:type="dxa"/>
            <w:tcBorders>
              <w:top w:val="single" w:sz="4" w:space="0" w:color="000000"/>
              <w:left w:val="single" w:sz="4" w:space="0" w:color="000000"/>
              <w:bottom w:val="single" w:sz="4" w:space="0" w:color="222222"/>
              <w:right w:val="single" w:sz="4" w:space="0" w:color="000000"/>
            </w:tcBorders>
            <w:vAlign w:val="bottom"/>
          </w:tcPr>
          <w:p w:rsidR="00BF463B" w:rsidRPr="00BF463B" w:rsidRDefault="00BF463B" w:rsidP="00BF463B">
            <w:pPr>
              <w:rPr>
                <w:color w:val="000000"/>
                <w:sz w:val="20"/>
                <w:szCs w:val="20"/>
              </w:rPr>
            </w:pPr>
            <w:r w:rsidRPr="00BF463B">
              <w:rPr>
                <w:color w:val="000000"/>
                <w:sz w:val="20"/>
                <w:szCs w:val="20"/>
              </w:rPr>
              <w:t>microplastic_total</w:t>
            </w:r>
          </w:p>
        </w:tc>
        <w:tc>
          <w:tcPr>
            <w:tcW w:w="4396"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 xml:space="preserve">Densidad de </w:t>
            </w:r>
            <w:r w:rsidR="00592074">
              <w:rPr>
                <w:rFonts w:ascii="Roboto" w:eastAsia="Roboto" w:hAnsi="Roboto" w:cs="Roboto"/>
                <w:sz w:val="20"/>
                <w:szCs w:val="20"/>
              </w:rPr>
              <w:t>microplásticos totales, en Nº/m2</w:t>
            </w:r>
            <w:bookmarkStart w:id="0" w:name="_GoBack"/>
            <w:bookmarkEnd w:id="0"/>
          </w:p>
        </w:tc>
        <w:tc>
          <w:tcPr>
            <w:tcW w:w="2281" w:type="dxa"/>
            <w:tcBorders>
              <w:top w:val="single" w:sz="4" w:space="0" w:color="000000"/>
              <w:left w:val="single" w:sz="4" w:space="0" w:color="000000"/>
              <w:bottom w:val="single" w:sz="4" w:space="0" w:color="000000"/>
              <w:right w:val="single" w:sz="4" w:space="0" w:color="000000"/>
            </w:tcBorders>
          </w:tcPr>
          <w:p w:rsidR="00BF463B" w:rsidRPr="00BF463B" w:rsidRDefault="00BF463B" w:rsidP="00BF463B">
            <w:pPr>
              <w:jc w:val="center"/>
              <w:rPr>
                <w:rFonts w:ascii="Roboto" w:eastAsia="Roboto" w:hAnsi="Roboto" w:cs="Roboto"/>
                <w:sz w:val="20"/>
                <w:szCs w:val="20"/>
              </w:rPr>
            </w:pPr>
            <w:r w:rsidRPr="00BF463B">
              <w:rPr>
                <w:rFonts w:ascii="Roboto" w:eastAsia="Roboto" w:hAnsi="Roboto" w:cs="Roboto"/>
                <w:sz w:val="20"/>
                <w:szCs w:val="20"/>
              </w:rPr>
              <w:t>Numérico, NA= dato ausente</w:t>
            </w:r>
          </w:p>
        </w:tc>
      </w:tr>
    </w:tbl>
    <w:p w:rsidR="00356C38" w:rsidRDefault="00356C38">
      <w:pPr>
        <w:rPr>
          <w:rFonts w:ascii="Roboto" w:eastAsia="Roboto" w:hAnsi="Roboto" w:cs="Roboto"/>
          <w:sz w:val="18"/>
          <w:szCs w:val="18"/>
        </w:rPr>
      </w:pPr>
    </w:p>
    <w:p w:rsidR="00BF463B" w:rsidRDefault="00BF463B">
      <w:pPr>
        <w:rPr>
          <w:rFonts w:ascii="Roboto" w:eastAsia="Roboto" w:hAnsi="Roboto" w:cs="Roboto"/>
          <w:sz w:val="18"/>
          <w:szCs w:val="18"/>
        </w:rPr>
      </w:pPr>
    </w:p>
    <w:p w:rsidR="00BF463B" w:rsidRDefault="00BF463B">
      <w:pPr>
        <w:rPr>
          <w:rFonts w:ascii="Roboto" w:eastAsia="Roboto" w:hAnsi="Roboto" w:cs="Roboto"/>
          <w:sz w:val="18"/>
          <w:szCs w:val="18"/>
        </w:rPr>
      </w:pPr>
    </w:p>
    <w:p w:rsidR="00BF463B" w:rsidRDefault="00BF463B">
      <w:pPr>
        <w:rPr>
          <w:rFonts w:ascii="Roboto" w:eastAsia="Roboto" w:hAnsi="Roboto" w:cs="Roboto"/>
          <w:sz w:val="18"/>
          <w:szCs w:val="18"/>
        </w:rPr>
      </w:pPr>
    </w:p>
    <w:p w:rsidR="00440AAF" w:rsidRDefault="00B760A6">
      <w:pPr>
        <w:rPr>
          <w:rFonts w:ascii="Roboto" w:eastAsia="Roboto" w:hAnsi="Roboto" w:cs="Roboto"/>
          <w:sz w:val="18"/>
          <w:szCs w:val="18"/>
        </w:rPr>
      </w:pPr>
      <w:r>
        <w:rPr>
          <w:rFonts w:ascii="Roboto" w:eastAsia="Roboto" w:hAnsi="Roboto" w:cs="Roboto"/>
          <w:sz w:val="18"/>
          <w:szCs w:val="18"/>
        </w:rPr>
        <w:t>*Colaboradores: personas involucradas en la creación y recolección de datos</w:t>
      </w:r>
    </w:p>
    <w:p w:rsidR="00440AAF" w:rsidRDefault="00440AAF">
      <w:pPr>
        <w:rPr>
          <w:rFonts w:ascii="Roboto" w:eastAsia="Roboto" w:hAnsi="Roboto" w:cs="Roboto"/>
          <w:sz w:val="18"/>
          <w:szCs w:val="18"/>
        </w:rPr>
      </w:pPr>
    </w:p>
    <w:p w:rsidR="00440AAF" w:rsidRDefault="00B760A6">
      <w:pPr>
        <w:numPr>
          <w:ilvl w:val="1"/>
          <w:numId w:val="2"/>
        </w:numPr>
        <w:rPr>
          <w:rFonts w:ascii="Roboto" w:eastAsia="Roboto" w:hAnsi="Roboto" w:cs="Roboto"/>
          <w:sz w:val="18"/>
          <w:szCs w:val="18"/>
        </w:rPr>
      </w:pPr>
      <w:r>
        <w:rPr>
          <w:rFonts w:ascii="Roboto" w:eastAsia="Roboto" w:hAnsi="Roboto" w:cs="Roboto"/>
          <w:sz w:val="18"/>
          <w:szCs w:val="18"/>
        </w:rPr>
        <w:t xml:space="preserve">Curador/a: persona encargada de revisar, mejorar, o estandarizar los metadatos y los datos asociados enviados para almacenamiento, uso y mantenimiento dentro de un repositorio.  </w:t>
      </w:r>
    </w:p>
    <w:p w:rsidR="00440AAF" w:rsidRDefault="00B760A6">
      <w:pPr>
        <w:numPr>
          <w:ilvl w:val="1"/>
          <w:numId w:val="2"/>
        </w:numPr>
        <w:rPr>
          <w:rFonts w:ascii="Roboto" w:eastAsia="Roboto" w:hAnsi="Roboto" w:cs="Roboto"/>
          <w:sz w:val="18"/>
          <w:szCs w:val="18"/>
        </w:rPr>
      </w:pPr>
      <w:r>
        <w:rPr>
          <w:rFonts w:ascii="Roboto" w:eastAsia="Roboto" w:hAnsi="Roboto" w:cs="Roboto"/>
          <w:sz w:val="18"/>
          <w:szCs w:val="18"/>
        </w:rPr>
        <w:t xml:space="preserve">Resposable/Persona de Contacto: persona con conocimiento acerca de cómo acceder, solucionar o resolver problemas relacionados con el recurso. </w:t>
      </w:r>
    </w:p>
    <w:p w:rsidR="00440AAF" w:rsidRDefault="00B760A6">
      <w:pPr>
        <w:numPr>
          <w:ilvl w:val="1"/>
          <w:numId w:val="2"/>
        </w:numPr>
        <w:rPr>
          <w:rFonts w:ascii="Roboto" w:eastAsia="Roboto" w:hAnsi="Roboto" w:cs="Roboto"/>
          <w:sz w:val="18"/>
          <w:szCs w:val="18"/>
        </w:rPr>
      </w:pPr>
      <w:r>
        <w:rPr>
          <w:rFonts w:ascii="Roboto" w:eastAsia="Roboto" w:hAnsi="Roboto" w:cs="Roboto"/>
          <w:sz w:val="18"/>
          <w:szCs w:val="18"/>
        </w:rPr>
        <w:t xml:space="preserve">Recolector de datos: persona responsable de encontrar o recopilar datos según las pautas del autor. Puede utilizarse para acreditar a los encuestadores, entrevistadores, observadores o personas responsables de monitorear datos de instrumentos.  </w:t>
      </w:r>
    </w:p>
    <w:p w:rsidR="00440AAF" w:rsidRDefault="00B760A6">
      <w:pPr>
        <w:numPr>
          <w:ilvl w:val="1"/>
          <w:numId w:val="2"/>
        </w:numPr>
        <w:rPr>
          <w:rFonts w:ascii="Roboto" w:eastAsia="Roboto" w:hAnsi="Roboto" w:cs="Roboto"/>
          <w:sz w:val="18"/>
          <w:szCs w:val="18"/>
        </w:rPr>
      </w:pPr>
      <w:r>
        <w:rPr>
          <w:rFonts w:ascii="Roboto" w:eastAsia="Roboto" w:hAnsi="Roboto" w:cs="Roboto"/>
          <w:sz w:val="18"/>
          <w:szCs w:val="18"/>
        </w:rPr>
        <w:t xml:space="preserve">Persona Relacionada: persona sin un rol específico en el desarrollo del recurso, pero que es alguien que el autor desea reconocer (podría ser el mentor intelectual de un autor, una persona que proporcione liderazgo intelectual en la disciplina o el dominio de la materia, etc.)  </w:t>
      </w:r>
    </w:p>
    <w:p w:rsidR="00440AAF" w:rsidRDefault="00B760A6">
      <w:pPr>
        <w:numPr>
          <w:ilvl w:val="1"/>
          <w:numId w:val="2"/>
        </w:numPr>
        <w:rPr>
          <w:rFonts w:ascii="Roboto" w:eastAsia="Roboto" w:hAnsi="Roboto" w:cs="Roboto"/>
          <w:sz w:val="18"/>
          <w:szCs w:val="18"/>
        </w:rPr>
      </w:pPr>
      <w:r>
        <w:rPr>
          <w:rFonts w:ascii="Roboto" w:eastAsia="Roboto" w:hAnsi="Roboto" w:cs="Roboto"/>
          <w:sz w:val="18"/>
          <w:szCs w:val="18"/>
        </w:rPr>
        <w:t xml:space="preserve">Otros: Cualquier persona o institución que haga una contribución significativa al desarrollo y / o mantenimiento del recurso, pero cuya contribución no esté adecuadamente descrita por ninguno de los otros valores del tipo de colaborador (podría ser un fotógrafo, artista o escritor cuya contribución ayudó a dar a conocer el recurso (en lugar de crearlo), un revisor del recurso, alguien que brinde servicios administrativos al autor (como depositar actualizaciones en un repositorio en línea, analizar el uso, etc.)) </w:t>
      </w:r>
    </w:p>
    <w:p w:rsidR="00440AAF" w:rsidRDefault="00440AAF">
      <w:pPr>
        <w:rPr>
          <w:rFonts w:ascii="Roboto" w:eastAsia="Roboto" w:hAnsi="Roboto" w:cs="Roboto"/>
        </w:rPr>
      </w:pPr>
    </w:p>
    <w:p w:rsidR="00440AAF" w:rsidRDefault="00440AAF">
      <w:pPr>
        <w:rPr>
          <w:rFonts w:ascii="Roboto" w:eastAsia="Roboto" w:hAnsi="Roboto" w:cs="Roboto"/>
        </w:rPr>
      </w:pPr>
    </w:p>
    <w:sectPr w:rsidR="00440AA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24" w:rsidRDefault="00306F24">
      <w:pPr>
        <w:spacing w:line="240" w:lineRule="auto"/>
      </w:pPr>
      <w:r>
        <w:separator/>
      </w:r>
    </w:p>
  </w:endnote>
  <w:endnote w:type="continuationSeparator" w:id="0">
    <w:p w:rsidR="00306F24" w:rsidRDefault="00306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Times New Roman"/>
    <w:charset w:val="00"/>
    <w:family w:val="auto"/>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24" w:rsidRDefault="00306F24">
      <w:pPr>
        <w:spacing w:line="240" w:lineRule="auto"/>
      </w:pPr>
      <w:r>
        <w:separator/>
      </w:r>
    </w:p>
  </w:footnote>
  <w:footnote w:type="continuationSeparator" w:id="0">
    <w:p w:rsidR="00306F24" w:rsidRDefault="00306F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AF" w:rsidRDefault="00B760A6">
    <w:pPr>
      <w:jc w:val="right"/>
    </w:pPr>
    <w:r>
      <w:rPr>
        <w:noProof/>
        <w:lang w:val="es-AR"/>
      </w:rPr>
      <w:drawing>
        <wp:inline distT="114300" distB="114300" distL="114300" distR="114300">
          <wp:extent cx="849638" cy="9939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9638" cy="99391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238"/>
    <w:multiLevelType w:val="multilevel"/>
    <w:tmpl w:val="8266FB38"/>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
    <w:nsid w:val="777D43C1"/>
    <w:multiLevelType w:val="multilevel"/>
    <w:tmpl w:val="1C9A9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AF"/>
    <w:rsid w:val="0009605C"/>
    <w:rsid w:val="000B346B"/>
    <w:rsid w:val="001239C4"/>
    <w:rsid w:val="001D0A1F"/>
    <w:rsid w:val="00270B40"/>
    <w:rsid w:val="00273BA3"/>
    <w:rsid w:val="002C6D08"/>
    <w:rsid w:val="002D6779"/>
    <w:rsid w:val="00306F24"/>
    <w:rsid w:val="00356C38"/>
    <w:rsid w:val="00440AAF"/>
    <w:rsid w:val="00456F9D"/>
    <w:rsid w:val="00474CF9"/>
    <w:rsid w:val="00592074"/>
    <w:rsid w:val="00611A60"/>
    <w:rsid w:val="007C061E"/>
    <w:rsid w:val="00892FA6"/>
    <w:rsid w:val="008E4898"/>
    <w:rsid w:val="00A247B4"/>
    <w:rsid w:val="00A77658"/>
    <w:rsid w:val="00AC4456"/>
    <w:rsid w:val="00B760A6"/>
    <w:rsid w:val="00BF463B"/>
    <w:rsid w:val="00C05506"/>
    <w:rsid w:val="00CF7E27"/>
    <w:rsid w:val="00D35434"/>
    <w:rsid w:val="00E2717A"/>
    <w:rsid w:val="00F013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F7914-474D-48CB-990A-F1D822D1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3314">
      <w:bodyDiv w:val="1"/>
      <w:marLeft w:val="0"/>
      <w:marRight w:val="0"/>
      <w:marTop w:val="0"/>
      <w:marBottom w:val="0"/>
      <w:divBdr>
        <w:top w:val="none" w:sz="0" w:space="0" w:color="auto"/>
        <w:left w:val="none" w:sz="0" w:space="0" w:color="auto"/>
        <w:bottom w:val="none" w:sz="0" w:space="0" w:color="auto"/>
        <w:right w:val="none" w:sz="0" w:space="0" w:color="auto"/>
      </w:divBdr>
    </w:div>
    <w:div w:id="681201465">
      <w:bodyDiv w:val="1"/>
      <w:marLeft w:val="0"/>
      <w:marRight w:val="0"/>
      <w:marTop w:val="0"/>
      <w:marBottom w:val="0"/>
      <w:divBdr>
        <w:top w:val="none" w:sz="0" w:space="0" w:color="auto"/>
        <w:left w:val="none" w:sz="0" w:space="0" w:color="auto"/>
        <w:bottom w:val="none" w:sz="0" w:space="0" w:color="auto"/>
        <w:right w:val="none" w:sz="0" w:space="0" w:color="auto"/>
      </w:divBdr>
    </w:div>
    <w:div w:id="1541163557">
      <w:bodyDiv w:val="1"/>
      <w:marLeft w:val="0"/>
      <w:marRight w:val="0"/>
      <w:marTop w:val="0"/>
      <w:marBottom w:val="0"/>
      <w:divBdr>
        <w:top w:val="none" w:sz="0" w:space="0" w:color="auto"/>
        <w:left w:val="none" w:sz="0" w:space="0" w:color="auto"/>
        <w:bottom w:val="none" w:sz="0" w:space="0" w:color="auto"/>
        <w:right w:val="none" w:sz="0" w:space="0" w:color="auto"/>
      </w:divBdr>
    </w:div>
    <w:div w:id="1607620567">
      <w:bodyDiv w:val="1"/>
      <w:marLeft w:val="0"/>
      <w:marRight w:val="0"/>
      <w:marTop w:val="0"/>
      <w:marBottom w:val="0"/>
      <w:divBdr>
        <w:top w:val="none" w:sz="0" w:space="0" w:color="auto"/>
        <w:left w:val="none" w:sz="0" w:space="0" w:color="auto"/>
        <w:bottom w:val="none" w:sz="0" w:space="0" w:color="auto"/>
        <w:right w:val="none" w:sz="0" w:space="0" w:color="auto"/>
      </w:divBdr>
    </w:div>
    <w:div w:id="179845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759</Words>
  <Characters>4179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ILPLA-CONICET-FCNyM</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cp:lastModifiedBy>
  <cp:revision>20</cp:revision>
  <dcterms:created xsi:type="dcterms:W3CDTF">2022-08-23T17:32:00Z</dcterms:created>
  <dcterms:modified xsi:type="dcterms:W3CDTF">2022-09-01T17:54:00Z</dcterms:modified>
</cp:coreProperties>
</file>